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C6" w:rsidRDefault="00C64F8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BB0154" wp14:editId="2B2EA3EC">
            <wp:simplePos x="0" y="0"/>
            <wp:positionH relativeFrom="margin">
              <wp:posOffset>-799465</wp:posOffset>
            </wp:positionH>
            <wp:positionV relativeFrom="margin">
              <wp:posOffset>-593090</wp:posOffset>
            </wp:positionV>
            <wp:extent cx="4085590" cy="657225"/>
            <wp:effectExtent l="0" t="0" r="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20C6" w:rsidRDefault="00ED20C6"/>
    <w:p w:rsidR="00ED20C6" w:rsidRDefault="00ED20C6"/>
    <w:p w:rsidR="002038B8" w:rsidRDefault="002038B8"/>
    <w:p w:rsidR="002038B8" w:rsidRDefault="002038B8">
      <w:r>
        <w:rPr>
          <w:noProof/>
          <w:lang w:eastAsia="ru-RU"/>
        </w:rPr>
        <w:drawing>
          <wp:inline distT="0" distB="0" distL="0" distR="0" wp14:anchorId="53AEAFC7" wp14:editId="6F9A547C">
            <wp:extent cx="1419423" cy="1924319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20C6" w:rsidRDefault="00ED20C6"/>
    <w:p w:rsidR="00ED20C6" w:rsidRDefault="00ED20C6"/>
    <w:tbl>
      <w:tblPr>
        <w:tblStyle w:val="a5"/>
        <w:tblpPr w:leftFromText="180" w:rightFromText="180" w:vertAnchor="text" w:tblpY="1"/>
        <w:tblOverlap w:val="never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ED20C6" w:rsidRPr="00BB4F4B" w:rsidTr="00ED20C6">
        <w:tc>
          <w:tcPr>
            <w:tcW w:w="534" w:type="dxa"/>
          </w:tcPr>
          <w:p w:rsidR="00ED20C6" w:rsidRPr="00BB4F4B" w:rsidRDefault="00ED20C6" w:rsidP="00ED20C6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D20C6" w:rsidRPr="00BB4F4B" w:rsidRDefault="00ED20C6" w:rsidP="00ED20C6">
            <w:pPr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Ф.И.О.,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352" w:type="dxa"/>
          </w:tcPr>
          <w:p w:rsidR="00ED20C6" w:rsidRPr="00BB4F4B" w:rsidRDefault="00786CE9" w:rsidP="00ED20C6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Цой Олег Викторович</w:t>
            </w:r>
            <w:r w:rsidR="00BB4F4B" w:rsidRPr="00BB4F4B">
              <w:rPr>
                <w:sz w:val="24"/>
                <w:szCs w:val="24"/>
              </w:rPr>
              <w:t>. 25.01.1975</w:t>
            </w:r>
          </w:p>
        </w:tc>
      </w:tr>
      <w:tr w:rsidR="00ED20C6" w:rsidRPr="00BB4F4B" w:rsidTr="00ED20C6">
        <w:tc>
          <w:tcPr>
            <w:tcW w:w="534" w:type="dxa"/>
          </w:tcPr>
          <w:p w:rsidR="00ED20C6" w:rsidRPr="00BB4F4B" w:rsidRDefault="00ED20C6" w:rsidP="00ED20C6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D20C6" w:rsidRPr="00BB4F4B" w:rsidRDefault="00ED20C6" w:rsidP="00ED20C6">
            <w:pPr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Телефон, e-</w:t>
            </w:r>
            <w:proofErr w:type="spellStart"/>
            <w:r w:rsidRPr="00BB4F4B">
              <w:rPr>
                <w:sz w:val="24"/>
                <w:szCs w:val="24"/>
              </w:rPr>
              <w:t>mail</w:t>
            </w:r>
            <w:proofErr w:type="spellEnd"/>
            <w:r w:rsidRPr="00BB4F4B">
              <w:rPr>
                <w:sz w:val="24"/>
                <w:szCs w:val="24"/>
              </w:rPr>
              <w:t>, URL</w:t>
            </w:r>
          </w:p>
        </w:tc>
        <w:tc>
          <w:tcPr>
            <w:tcW w:w="5352" w:type="dxa"/>
          </w:tcPr>
          <w:p w:rsidR="00ED20C6" w:rsidRPr="00BB4F4B" w:rsidRDefault="00ED20C6" w:rsidP="00ED20C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D20C6" w:rsidRPr="00BB4F4B" w:rsidTr="00ED20C6">
        <w:trPr>
          <w:trHeight w:val="839"/>
        </w:trPr>
        <w:tc>
          <w:tcPr>
            <w:tcW w:w="534" w:type="dxa"/>
          </w:tcPr>
          <w:p w:rsidR="00ED20C6" w:rsidRPr="00BB4F4B" w:rsidRDefault="00ED20C6" w:rsidP="00ED20C6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ED20C6" w:rsidRPr="00BB4F4B" w:rsidRDefault="00ED20C6" w:rsidP="00ED20C6">
            <w:pPr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Если преподаватель представлен на сайте своего университета, укажите это</w:t>
            </w:r>
          </w:p>
        </w:tc>
        <w:tc>
          <w:tcPr>
            <w:tcW w:w="5352" w:type="dxa"/>
          </w:tcPr>
          <w:p w:rsidR="00ED20C6" w:rsidRPr="00BB4F4B" w:rsidRDefault="00BB4F4B" w:rsidP="00ED20C6">
            <w:pPr>
              <w:jc w:val="center"/>
              <w:rPr>
                <w:sz w:val="24"/>
                <w:szCs w:val="24"/>
              </w:rPr>
            </w:pPr>
            <w:proofErr w:type="gramStart"/>
            <w:r w:rsidRPr="00BB4F4B">
              <w:rPr>
                <w:sz w:val="24"/>
                <w:szCs w:val="24"/>
              </w:rPr>
              <w:t>Представлен</w:t>
            </w:r>
            <w:proofErr w:type="gramEnd"/>
            <w:r w:rsidRPr="00BB4F4B">
              <w:rPr>
                <w:sz w:val="24"/>
                <w:szCs w:val="24"/>
              </w:rPr>
              <w:t xml:space="preserve"> на сайте университета.</w:t>
            </w:r>
          </w:p>
        </w:tc>
      </w:tr>
      <w:tr w:rsidR="00ED20C6" w:rsidRPr="00BB4F4B" w:rsidTr="00ED20C6">
        <w:tc>
          <w:tcPr>
            <w:tcW w:w="534" w:type="dxa"/>
          </w:tcPr>
          <w:p w:rsidR="00ED20C6" w:rsidRPr="00BB4F4B" w:rsidRDefault="00ED20C6" w:rsidP="00ED20C6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ED20C6" w:rsidRPr="00BB4F4B" w:rsidRDefault="00ED20C6" w:rsidP="00ED20C6">
            <w:pPr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Должност</w:t>
            </w:r>
            <w:proofErr w:type="gramStart"/>
            <w:r w:rsidRPr="00BB4F4B">
              <w:rPr>
                <w:sz w:val="24"/>
                <w:szCs w:val="24"/>
              </w:rPr>
              <w:t>ь(</w:t>
            </w:r>
            <w:proofErr w:type="gramEnd"/>
            <w:r w:rsidRPr="00BB4F4B">
              <w:rPr>
                <w:sz w:val="24"/>
                <w:szCs w:val="24"/>
              </w:rPr>
              <w:t>укажите полную или не полную занятость, при неполной занятости</w:t>
            </w:r>
          </w:p>
        </w:tc>
        <w:tc>
          <w:tcPr>
            <w:tcW w:w="5352" w:type="dxa"/>
          </w:tcPr>
          <w:p w:rsidR="00ED20C6" w:rsidRPr="00BB4F4B" w:rsidRDefault="00ED20C6" w:rsidP="00ED20C6">
            <w:pPr>
              <w:jc w:val="center"/>
              <w:rPr>
                <w:sz w:val="24"/>
                <w:szCs w:val="24"/>
                <w:lang w:val="en-US"/>
              </w:rPr>
            </w:pPr>
            <w:r w:rsidRPr="00BB4F4B">
              <w:rPr>
                <w:sz w:val="24"/>
                <w:szCs w:val="24"/>
              </w:rPr>
              <w:t>Бизнес</w:t>
            </w:r>
            <w:r w:rsidRPr="00BB4F4B">
              <w:rPr>
                <w:sz w:val="24"/>
                <w:szCs w:val="24"/>
                <w:lang w:val="en-US"/>
              </w:rPr>
              <w:t>-</w:t>
            </w:r>
            <w:r w:rsidRPr="00BB4F4B">
              <w:rPr>
                <w:sz w:val="24"/>
                <w:szCs w:val="24"/>
              </w:rPr>
              <w:t>тренер</w:t>
            </w:r>
            <w:r w:rsidRPr="00BB4F4B">
              <w:rPr>
                <w:sz w:val="24"/>
                <w:szCs w:val="24"/>
                <w:lang w:val="en-US"/>
              </w:rPr>
              <w:t xml:space="preserve">, </w:t>
            </w:r>
            <w:r w:rsidRPr="00BB4F4B">
              <w:rPr>
                <w:sz w:val="24"/>
                <w:szCs w:val="24"/>
              </w:rPr>
              <w:t>преподаватель</w:t>
            </w:r>
            <w:r w:rsidRPr="00BB4F4B">
              <w:rPr>
                <w:sz w:val="24"/>
                <w:szCs w:val="24"/>
                <w:lang w:val="en-US"/>
              </w:rPr>
              <w:t xml:space="preserve"> Caspian Business School Caspian University</w:t>
            </w:r>
          </w:p>
        </w:tc>
      </w:tr>
      <w:tr w:rsidR="00ED20C6" w:rsidRPr="00BB4F4B" w:rsidTr="00ED20C6">
        <w:tc>
          <w:tcPr>
            <w:tcW w:w="534" w:type="dxa"/>
          </w:tcPr>
          <w:p w:rsidR="00ED20C6" w:rsidRPr="00BB4F4B" w:rsidRDefault="00ED20C6" w:rsidP="00ED20C6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ED20C6" w:rsidRPr="00BB4F4B" w:rsidRDefault="00ED20C6" w:rsidP="00ED20C6">
            <w:pPr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Укажите</w:t>
            </w:r>
            <w:r w:rsidRPr="00BB4F4B">
              <w:rPr>
                <w:sz w:val="24"/>
                <w:szCs w:val="24"/>
                <w:lang w:val="kk-KZ"/>
              </w:rPr>
              <w:t xml:space="preserve"> </w:t>
            </w:r>
            <w:r w:rsidRPr="00BB4F4B">
              <w:rPr>
                <w:sz w:val="24"/>
                <w:szCs w:val="24"/>
              </w:rPr>
              <w:t>род</w:t>
            </w:r>
            <w:r w:rsidRPr="00BB4F4B">
              <w:rPr>
                <w:sz w:val="24"/>
                <w:szCs w:val="24"/>
                <w:lang w:val="kk-KZ"/>
              </w:rPr>
              <w:t xml:space="preserve"> </w:t>
            </w:r>
            <w:r w:rsidRPr="00BB4F4B">
              <w:rPr>
                <w:sz w:val="24"/>
                <w:szCs w:val="24"/>
              </w:rPr>
              <w:t>основной</w:t>
            </w:r>
            <w:r w:rsidRPr="00BB4F4B">
              <w:rPr>
                <w:sz w:val="24"/>
                <w:szCs w:val="24"/>
                <w:lang w:val="kk-KZ"/>
              </w:rPr>
              <w:t xml:space="preserve"> </w:t>
            </w:r>
            <w:r w:rsidRPr="00BB4F4B">
              <w:rPr>
                <w:sz w:val="24"/>
                <w:szCs w:val="24"/>
              </w:rPr>
              <w:t>деятельности и</w:t>
            </w:r>
            <w:r w:rsidRPr="00BB4F4B">
              <w:rPr>
                <w:sz w:val="24"/>
                <w:szCs w:val="24"/>
                <w:lang w:val="kk-KZ"/>
              </w:rPr>
              <w:t xml:space="preserve"> </w:t>
            </w:r>
            <w:r w:rsidRPr="00BB4F4B">
              <w:rPr>
                <w:sz w:val="24"/>
                <w:szCs w:val="24"/>
              </w:rPr>
              <w:t>врем</w:t>
            </w:r>
            <w:proofErr w:type="gramStart"/>
            <w:r w:rsidRPr="00BB4F4B">
              <w:rPr>
                <w:sz w:val="24"/>
                <w:szCs w:val="24"/>
              </w:rPr>
              <w:t>я(</w:t>
            </w:r>
            <w:proofErr w:type="gramEnd"/>
            <w:r w:rsidRPr="00BB4F4B">
              <w:rPr>
                <w:sz w:val="24"/>
                <w:szCs w:val="24"/>
              </w:rPr>
              <w:t>в</w:t>
            </w:r>
            <w:r w:rsidRPr="00BB4F4B">
              <w:rPr>
                <w:sz w:val="24"/>
                <w:szCs w:val="24"/>
                <w:lang w:val="kk-KZ"/>
              </w:rPr>
              <w:t xml:space="preserve"> </w:t>
            </w:r>
            <w:r w:rsidRPr="00BB4F4B">
              <w:rPr>
                <w:sz w:val="24"/>
                <w:szCs w:val="24"/>
              </w:rPr>
              <w:t>процентах),затрачиваемое</w:t>
            </w:r>
            <w:r w:rsidRPr="00BB4F4B">
              <w:rPr>
                <w:sz w:val="24"/>
                <w:szCs w:val="24"/>
                <w:lang w:val="kk-KZ"/>
              </w:rPr>
              <w:t xml:space="preserve"> </w:t>
            </w:r>
            <w:r w:rsidRPr="00BB4F4B">
              <w:rPr>
                <w:sz w:val="24"/>
                <w:szCs w:val="24"/>
              </w:rPr>
              <w:t>на</w:t>
            </w:r>
            <w:r w:rsidRPr="00BB4F4B">
              <w:rPr>
                <w:sz w:val="24"/>
                <w:szCs w:val="24"/>
                <w:lang w:val="kk-KZ"/>
              </w:rPr>
              <w:t xml:space="preserve"> </w:t>
            </w:r>
            <w:r w:rsidRPr="00BB4F4B">
              <w:rPr>
                <w:sz w:val="24"/>
                <w:szCs w:val="24"/>
              </w:rPr>
              <w:t>неё)</w:t>
            </w:r>
          </w:p>
        </w:tc>
        <w:tc>
          <w:tcPr>
            <w:tcW w:w="5352" w:type="dxa"/>
          </w:tcPr>
          <w:p w:rsidR="00ED20C6" w:rsidRPr="00BB4F4B" w:rsidRDefault="00786CE9" w:rsidP="00ED20C6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Бизнес-тренер</w:t>
            </w:r>
          </w:p>
          <w:p w:rsidR="00786CE9" w:rsidRPr="00BB4F4B" w:rsidRDefault="00786CE9" w:rsidP="00ED20C6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100%</w:t>
            </w:r>
          </w:p>
        </w:tc>
      </w:tr>
      <w:tr w:rsidR="00ED20C6" w:rsidRPr="00BB4F4B" w:rsidTr="00ED20C6">
        <w:tc>
          <w:tcPr>
            <w:tcW w:w="534" w:type="dxa"/>
          </w:tcPr>
          <w:p w:rsidR="00ED20C6" w:rsidRPr="00BB4F4B" w:rsidRDefault="00ED20C6" w:rsidP="00ED20C6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ED20C6" w:rsidRPr="00BB4F4B" w:rsidRDefault="00ED20C6" w:rsidP="00ED20C6">
            <w:pPr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Какой ВУЗ, по какой специальности и когда окончил. Ученая степень, звание</w:t>
            </w:r>
          </w:p>
        </w:tc>
        <w:tc>
          <w:tcPr>
            <w:tcW w:w="5352" w:type="dxa"/>
          </w:tcPr>
          <w:p w:rsidR="00ED20C6" w:rsidRPr="00BB4F4B" w:rsidRDefault="00ED20C6" w:rsidP="00ED20C6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1993-1997 Академия МВД, г. Алматы, Юрист – правовед</w:t>
            </w:r>
          </w:p>
          <w:p w:rsidR="00ED20C6" w:rsidRPr="00BB4F4B" w:rsidRDefault="00ED20C6" w:rsidP="00ED20C6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2003-2005 Академия экономики и права г. Алматы, Финансы и кредит</w:t>
            </w:r>
          </w:p>
          <w:p w:rsidR="00ED20C6" w:rsidRPr="00BB4F4B" w:rsidRDefault="00ED20C6" w:rsidP="00ED20C6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BB4F4B">
              <w:rPr>
                <w:sz w:val="24"/>
                <w:szCs w:val="24"/>
                <w:lang w:val="en-US"/>
              </w:rPr>
              <w:t>2014 London Business School Executive Education Senior Executive Program</w:t>
            </w:r>
          </w:p>
          <w:p w:rsidR="00ED20C6" w:rsidRPr="00BB4F4B" w:rsidRDefault="00ED20C6" w:rsidP="00ED20C6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BB4F4B">
              <w:rPr>
                <w:sz w:val="24"/>
                <w:szCs w:val="24"/>
                <w:lang w:val="en-US"/>
              </w:rPr>
              <w:t>2015 Harvard Business School Executive Education Program for Leadership Development</w:t>
            </w:r>
          </w:p>
          <w:p w:rsidR="00ED20C6" w:rsidRPr="00BB4F4B" w:rsidRDefault="00ED20C6" w:rsidP="00ED20C6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BB4F4B">
              <w:rPr>
                <w:sz w:val="24"/>
                <w:szCs w:val="24"/>
                <w:lang w:val="en-US"/>
              </w:rPr>
              <w:t xml:space="preserve">2021 Geneva Business School </w:t>
            </w:r>
            <w:r w:rsidRPr="00BB4F4B">
              <w:rPr>
                <w:sz w:val="24"/>
                <w:szCs w:val="24"/>
              </w:rPr>
              <w:t>Докторант</w:t>
            </w:r>
            <w:r w:rsidRPr="00BB4F4B">
              <w:rPr>
                <w:sz w:val="24"/>
                <w:szCs w:val="24"/>
                <w:lang w:val="en-US"/>
              </w:rPr>
              <w:t xml:space="preserve"> </w:t>
            </w:r>
            <w:r w:rsidRPr="00BB4F4B">
              <w:rPr>
                <w:sz w:val="24"/>
                <w:szCs w:val="24"/>
              </w:rPr>
              <w:t>программы</w:t>
            </w:r>
            <w:r w:rsidRPr="00BB4F4B">
              <w:rPr>
                <w:sz w:val="24"/>
                <w:szCs w:val="24"/>
                <w:lang w:val="en-US"/>
              </w:rPr>
              <w:t xml:space="preserve"> DBA</w:t>
            </w:r>
          </w:p>
          <w:p w:rsidR="00ED20C6" w:rsidRPr="00BB4F4B" w:rsidRDefault="00ED20C6" w:rsidP="00ED20C6">
            <w:pPr>
              <w:rPr>
                <w:sz w:val="24"/>
                <w:szCs w:val="24"/>
                <w:lang w:val="en-US"/>
              </w:rPr>
            </w:pPr>
          </w:p>
        </w:tc>
      </w:tr>
      <w:tr w:rsidR="00ED20C6" w:rsidRPr="00BB4F4B" w:rsidTr="00ED20C6">
        <w:tc>
          <w:tcPr>
            <w:tcW w:w="534" w:type="dxa"/>
          </w:tcPr>
          <w:p w:rsidR="00ED20C6" w:rsidRPr="00BB4F4B" w:rsidRDefault="00ED20C6" w:rsidP="00ED20C6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D20C6" w:rsidRPr="00BB4F4B" w:rsidRDefault="00ED20C6" w:rsidP="00ED20C6">
            <w:pPr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Работа в подразделении, включая даты приёма на работу и занимаемые должности</w:t>
            </w:r>
          </w:p>
        </w:tc>
        <w:tc>
          <w:tcPr>
            <w:tcW w:w="5352" w:type="dxa"/>
          </w:tcPr>
          <w:p w:rsidR="00C64F8D" w:rsidRPr="00BB4F4B" w:rsidRDefault="00C64F8D" w:rsidP="00786CE9">
            <w:pPr>
              <w:rPr>
                <w:sz w:val="24"/>
                <w:szCs w:val="24"/>
              </w:rPr>
            </w:pPr>
          </w:p>
        </w:tc>
      </w:tr>
      <w:tr w:rsidR="00ED20C6" w:rsidRPr="00BB4F4B" w:rsidTr="00ED20C6">
        <w:tc>
          <w:tcPr>
            <w:tcW w:w="534" w:type="dxa"/>
          </w:tcPr>
          <w:p w:rsidR="00ED20C6" w:rsidRPr="00BB4F4B" w:rsidRDefault="00ED20C6" w:rsidP="00ED20C6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ED20C6" w:rsidRPr="00BB4F4B" w:rsidRDefault="00ED20C6" w:rsidP="00ED20C6">
            <w:pPr>
              <w:rPr>
                <w:sz w:val="24"/>
                <w:szCs w:val="24"/>
              </w:rPr>
            </w:pPr>
            <w:proofErr w:type="gramStart"/>
            <w:r w:rsidRPr="00BB4F4B">
              <w:rPr>
                <w:sz w:val="24"/>
                <w:szCs w:val="24"/>
              </w:rPr>
              <w:t>Работав</w:t>
            </w:r>
            <w:proofErr w:type="gramEnd"/>
            <w:r w:rsidRPr="00BB4F4B">
              <w:rPr>
                <w:sz w:val="24"/>
                <w:szCs w:val="24"/>
              </w:rPr>
              <w:t xml:space="preserve"> других подразделениях и организациях (указать даты и занимаемые должности)</w:t>
            </w:r>
          </w:p>
        </w:tc>
        <w:tc>
          <w:tcPr>
            <w:tcW w:w="5352" w:type="dxa"/>
          </w:tcPr>
          <w:p w:rsidR="00ED20C6" w:rsidRPr="00BB4F4B" w:rsidRDefault="00ED20C6" w:rsidP="00ED20C6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 xml:space="preserve">2006 - 2007 АО Банк Каспийский, г. Алматы, Казахстан Начальник </w:t>
            </w:r>
            <w:proofErr w:type="gramStart"/>
            <w:r w:rsidRPr="00BB4F4B">
              <w:rPr>
                <w:sz w:val="24"/>
                <w:szCs w:val="24"/>
              </w:rPr>
              <w:t>СБ</w:t>
            </w:r>
            <w:proofErr w:type="gramEnd"/>
          </w:p>
          <w:p w:rsidR="00ED20C6" w:rsidRPr="00BB4F4B" w:rsidRDefault="00ED20C6" w:rsidP="00ED20C6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2007-2010 АО Каспийская Группа, г. Алматы, Казахстан Вице-Президент</w:t>
            </w:r>
          </w:p>
          <w:p w:rsidR="00ED20C6" w:rsidRPr="00BB4F4B" w:rsidRDefault="00ED20C6" w:rsidP="00ED20C6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 xml:space="preserve">2010 - 2012 АО </w:t>
            </w:r>
            <w:proofErr w:type="spellStart"/>
            <w:r w:rsidRPr="00BB4F4B">
              <w:rPr>
                <w:sz w:val="24"/>
                <w:szCs w:val="24"/>
              </w:rPr>
              <w:t>АгромашХолдинг</w:t>
            </w:r>
            <w:proofErr w:type="spellEnd"/>
            <w:r w:rsidRPr="00BB4F4B">
              <w:rPr>
                <w:sz w:val="24"/>
                <w:szCs w:val="24"/>
              </w:rPr>
              <w:t xml:space="preserve">, г. </w:t>
            </w:r>
            <w:proofErr w:type="spellStart"/>
            <w:r w:rsidRPr="00BB4F4B">
              <w:rPr>
                <w:sz w:val="24"/>
                <w:szCs w:val="24"/>
              </w:rPr>
              <w:t>Костанай</w:t>
            </w:r>
            <w:proofErr w:type="spellEnd"/>
            <w:r w:rsidRPr="00BB4F4B">
              <w:rPr>
                <w:sz w:val="24"/>
                <w:szCs w:val="24"/>
              </w:rPr>
              <w:t>, Казахстан Президент</w:t>
            </w:r>
          </w:p>
          <w:p w:rsidR="00ED20C6" w:rsidRPr="00BB4F4B" w:rsidRDefault="00ED20C6" w:rsidP="00ED20C6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2012 - 2013 АО Каспийская Группа, г. Алматы, Казахстан Вице-Президент</w:t>
            </w:r>
          </w:p>
          <w:p w:rsidR="00ED20C6" w:rsidRPr="00BB4F4B" w:rsidRDefault="00ED20C6" w:rsidP="00ED20C6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 xml:space="preserve">2013 - 2015 АО Доступное Жилье, Астана, </w:t>
            </w:r>
            <w:r w:rsidRPr="00BB4F4B">
              <w:rPr>
                <w:sz w:val="24"/>
                <w:szCs w:val="24"/>
              </w:rPr>
              <w:lastRenderedPageBreak/>
              <w:t>Казахстан, Генеральный директор</w:t>
            </w:r>
          </w:p>
          <w:p w:rsidR="00ED20C6" w:rsidRPr="00BB4F4B" w:rsidRDefault="00ED20C6" w:rsidP="00ED20C6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 xml:space="preserve">2015 – 2018 АО </w:t>
            </w:r>
            <w:proofErr w:type="spellStart"/>
            <w:r w:rsidRPr="00BB4F4B">
              <w:rPr>
                <w:sz w:val="24"/>
                <w:szCs w:val="24"/>
              </w:rPr>
              <w:t>AllurGroup</w:t>
            </w:r>
            <w:proofErr w:type="spellEnd"/>
            <w:r w:rsidRPr="00BB4F4B">
              <w:rPr>
                <w:sz w:val="24"/>
                <w:szCs w:val="24"/>
              </w:rPr>
              <w:t xml:space="preserve">, г. </w:t>
            </w:r>
            <w:proofErr w:type="spellStart"/>
            <w:r w:rsidRPr="00BB4F4B">
              <w:rPr>
                <w:sz w:val="24"/>
                <w:szCs w:val="24"/>
              </w:rPr>
              <w:t>Костанай</w:t>
            </w:r>
            <w:proofErr w:type="spellEnd"/>
            <w:r w:rsidRPr="00BB4F4B">
              <w:rPr>
                <w:sz w:val="24"/>
                <w:szCs w:val="24"/>
              </w:rPr>
              <w:t>, Казахстан, Президент</w:t>
            </w:r>
          </w:p>
          <w:p w:rsidR="00ED20C6" w:rsidRPr="00BB4F4B" w:rsidRDefault="00ED20C6" w:rsidP="00ED20C6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 xml:space="preserve">2019 – н. </w:t>
            </w:r>
            <w:proofErr w:type="gramStart"/>
            <w:r w:rsidRPr="00BB4F4B">
              <w:rPr>
                <w:sz w:val="24"/>
                <w:szCs w:val="24"/>
              </w:rPr>
              <w:t>в</w:t>
            </w:r>
            <w:proofErr w:type="gramEnd"/>
            <w:r w:rsidRPr="00BB4F4B">
              <w:rPr>
                <w:sz w:val="24"/>
                <w:szCs w:val="24"/>
              </w:rPr>
              <w:t xml:space="preserve">. </w:t>
            </w:r>
            <w:proofErr w:type="gramStart"/>
            <w:r w:rsidRPr="00BB4F4B">
              <w:rPr>
                <w:sz w:val="24"/>
                <w:szCs w:val="24"/>
              </w:rPr>
              <w:t>Учредитель</w:t>
            </w:r>
            <w:proofErr w:type="gramEnd"/>
            <w:r w:rsidRPr="00BB4F4B">
              <w:rPr>
                <w:sz w:val="24"/>
                <w:szCs w:val="24"/>
              </w:rPr>
              <w:t xml:space="preserve"> холдинга «</w:t>
            </w:r>
            <w:proofErr w:type="spellStart"/>
            <w:r w:rsidRPr="00BB4F4B">
              <w:rPr>
                <w:sz w:val="24"/>
                <w:szCs w:val="24"/>
              </w:rPr>
              <w:t>InESK</w:t>
            </w:r>
            <w:proofErr w:type="spellEnd"/>
            <w:r w:rsidRPr="00BB4F4B">
              <w:rPr>
                <w:sz w:val="24"/>
                <w:szCs w:val="24"/>
              </w:rPr>
              <w:t>», недвижимость, образование, инвестиции.</w:t>
            </w:r>
          </w:p>
          <w:p w:rsidR="00ED20C6" w:rsidRPr="00BB4F4B" w:rsidRDefault="00ED20C6" w:rsidP="00ED20C6">
            <w:pPr>
              <w:rPr>
                <w:sz w:val="24"/>
                <w:szCs w:val="24"/>
                <w:lang w:val="kk-KZ"/>
              </w:rPr>
            </w:pPr>
          </w:p>
        </w:tc>
      </w:tr>
      <w:tr w:rsidR="00ED20C6" w:rsidRPr="00BB4F4B" w:rsidTr="00ED20C6">
        <w:tc>
          <w:tcPr>
            <w:tcW w:w="534" w:type="dxa"/>
          </w:tcPr>
          <w:p w:rsidR="00ED20C6" w:rsidRPr="00BB4F4B" w:rsidRDefault="00ED20C6" w:rsidP="00ED20C6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</w:tcPr>
          <w:p w:rsidR="00ED20C6" w:rsidRPr="00BB4F4B" w:rsidRDefault="00ED20C6" w:rsidP="00ED20C6">
            <w:pPr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Основные научные интересы</w:t>
            </w:r>
          </w:p>
        </w:tc>
        <w:tc>
          <w:tcPr>
            <w:tcW w:w="5352" w:type="dxa"/>
          </w:tcPr>
          <w:p w:rsidR="00ED20C6" w:rsidRPr="00BB4F4B" w:rsidRDefault="00BB4F4B" w:rsidP="00ED20C6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-</w:t>
            </w:r>
          </w:p>
        </w:tc>
      </w:tr>
      <w:tr w:rsidR="00ED20C6" w:rsidRPr="00BB4F4B" w:rsidTr="00ED20C6">
        <w:tc>
          <w:tcPr>
            <w:tcW w:w="534" w:type="dxa"/>
          </w:tcPr>
          <w:p w:rsidR="00ED20C6" w:rsidRPr="00BB4F4B" w:rsidRDefault="00ED20C6" w:rsidP="00ED20C6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ED20C6" w:rsidRPr="00BB4F4B" w:rsidRDefault="00ED20C6" w:rsidP="00ED20C6">
            <w:pPr>
              <w:rPr>
                <w:sz w:val="24"/>
                <w:szCs w:val="24"/>
              </w:rPr>
            </w:pPr>
            <w:proofErr w:type="gramStart"/>
            <w:r w:rsidRPr="00BB4F4B">
              <w:rPr>
                <w:sz w:val="24"/>
                <w:szCs w:val="24"/>
              </w:rPr>
              <w:t>Основные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публикации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за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последние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5 лет</w:t>
            </w:r>
            <w:proofErr w:type="gramEnd"/>
          </w:p>
        </w:tc>
        <w:tc>
          <w:tcPr>
            <w:tcW w:w="5352" w:type="dxa"/>
          </w:tcPr>
          <w:p w:rsidR="00ED20C6" w:rsidRPr="00BB4F4B" w:rsidRDefault="00BB4F4B" w:rsidP="00ED20C6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-</w:t>
            </w:r>
          </w:p>
        </w:tc>
      </w:tr>
      <w:tr w:rsidR="00ED20C6" w:rsidRPr="00BB4F4B" w:rsidTr="00ED20C6">
        <w:tc>
          <w:tcPr>
            <w:tcW w:w="534" w:type="dxa"/>
          </w:tcPr>
          <w:p w:rsidR="00ED20C6" w:rsidRPr="00BB4F4B" w:rsidRDefault="00ED20C6" w:rsidP="00ED20C6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D20C6" w:rsidRPr="00BB4F4B" w:rsidRDefault="00ED20C6" w:rsidP="00ED20C6">
            <w:pPr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Членство в научных и профессиональных обществах</w:t>
            </w:r>
          </w:p>
        </w:tc>
        <w:tc>
          <w:tcPr>
            <w:tcW w:w="5352" w:type="dxa"/>
          </w:tcPr>
          <w:p w:rsidR="00ED20C6" w:rsidRPr="00BB4F4B" w:rsidRDefault="00ED20C6" w:rsidP="00ED20C6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Генеральный директор, учредитель ТОО «</w:t>
            </w:r>
            <w:proofErr w:type="spellStart"/>
            <w:r w:rsidRPr="00BB4F4B">
              <w:rPr>
                <w:sz w:val="24"/>
                <w:szCs w:val="24"/>
              </w:rPr>
              <w:t>Atrium</w:t>
            </w:r>
            <w:proofErr w:type="spellEnd"/>
            <w:r w:rsidRPr="00BB4F4B">
              <w:rPr>
                <w:sz w:val="24"/>
                <w:szCs w:val="24"/>
              </w:rPr>
              <w:t>», Член Правления OO “Ассоциация корейцев Казахстана”</w:t>
            </w:r>
          </w:p>
        </w:tc>
      </w:tr>
      <w:tr w:rsidR="00ED20C6" w:rsidRPr="00BB4F4B" w:rsidTr="00ED20C6">
        <w:tc>
          <w:tcPr>
            <w:tcW w:w="534" w:type="dxa"/>
          </w:tcPr>
          <w:p w:rsidR="00ED20C6" w:rsidRPr="00BB4F4B" w:rsidRDefault="00ED20C6" w:rsidP="00ED20C6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ED20C6" w:rsidRPr="00BB4F4B" w:rsidRDefault="00ED20C6" w:rsidP="00ED20C6">
            <w:pPr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Награды и присуждённые премии</w:t>
            </w:r>
          </w:p>
        </w:tc>
        <w:tc>
          <w:tcPr>
            <w:tcW w:w="5352" w:type="dxa"/>
          </w:tcPr>
          <w:p w:rsidR="00ED20C6" w:rsidRPr="00BB4F4B" w:rsidRDefault="00ED20C6" w:rsidP="00ED20C6">
            <w:pPr>
              <w:jc w:val="center"/>
              <w:rPr>
                <w:sz w:val="24"/>
                <w:szCs w:val="24"/>
              </w:rPr>
            </w:pPr>
          </w:p>
        </w:tc>
      </w:tr>
      <w:tr w:rsidR="00ED20C6" w:rsidRPr="00BB4F4B" w:rsidTr="00ED20C6">
        <w:tc>
          <w:tcPr>
            <w:tcW w:w="534" w:type="dxa"/>
          </w:tcPr>
          <w:p w:rsidR="00ED20C6" w:rsidRPr="00BB4F4B" w:rsidRDefault="00ED20C6" w:rsidP="00ED20C6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ED20C6" w:rsidRPr="00BB4F4B" w:rsidRDefault="00ED20C6" w:rsidP="00ED20C6">
            <w:pPr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Предметы</w:t>
            </w:r>
            <w:r w:rsidR="00786CE9" w:rsidRPr="00BB4F4B">
              <w:rPr>
                <w:sz w:val="24"/>
                <w:szCs w:val="24"/>
              </w:rPr>
              <w:t xml:space="preserve"> и </w:t>
            </w:r>
            <w:r w:rsidRPr="00BB4F4B">
              <w:rPr>
                <w:sz w:val="24"/>
                <w:szCs w:val="24"/>
              </w:rPr>
              <w:t>курсы,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читаемые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в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текущем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учебном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год</w:t>
            </w:r>
            <w:proofErr w:type="gramStart"/>
            <w:r w:rsidRPr="00BB4F4B">
              <w:rPr>
                <w:sz w:val="24"/>
                <w:szCs w:val="24"/>
              </w:rPr>
              <w:t>у(</w:t>
            </w:r>
            <w:proofErr w:type="gramEnd"/>
            <w:r w:rsidRPr="00BB4F4B">
              <w:rPr>
                <w:sz w:val="24"/>
                <w:szCs w:val="24"/>
              </w:rPr>
              <w:t>по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семестрам),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количество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часов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лекций в неделю, семинарских и лабораторных занятий</w:t>
            </w:r>
          </w:p>
        </w:tc>
        <w:tc>
          <w:tcPr>
            <w:tcW w:w="5352" w:type="dxa"/>
          </w:tcPr>
          <w:p w:rsidR="00786CE9" w:rsidRPr="00BB4F4B" w:rsidRDefault="00786CE9" w:rsidP="00786CE9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 xml:space="preserve">Эмоциональный интеллект </w:t>
            </w:r>
            <w:r w:rsidR="00ED20C6" w:rsidRPr="00BB4F4B">
              <w:rPr>
                <w:sz w:val="24"/>
                <w:szCs w:val="24"/>
              </w:rPr>
              <w:t xml:space="preserve"> </w:t>
            </w:r>
          </w:p>
          <w:p w:rsidR="00786CE9" w:rsidRPr="00BB4F4B" w:rsidRDefault="00786CE9" w:rsidP="00ED20C6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Эффективные коммуникации</w:t>
            </w:r>
          </w:p>
        </w:tc>
      </w:tr>
      <w:tr w:rsidR="00ED20C6" w:rsidRPr="00BB4F4B" w:rsidTr="00ED20C6">
        <w:tc>
          <w:tcPr>
            <w:tcW w:w="534" w:type="dxa"/>
          </w:tcPr>
          <w:p w:rsidR="00ED20C6" w:rsidRPr="00BB4F4B" w:rsidRDefault="00ED20C6" w:rsidP="00ED20C6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ED20C6" w:rsidRPr="00BB4F4B" w:rsidRDefault="00ED20C6" w:rsidP="00ED20C6">
            <w:pPr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Другие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обязанности,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выполняемые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в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течение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учебного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года,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количество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часов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в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неделю.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 xml:space="preserve">Отметьте, </w:t>
            </w:r>
            <w:r w:rsidR="00786CE9" w:rsidRPr="00BB4F4B">
              <w:rPr>
                <w:sz w:val="24"/>
                <w:szCs w:val="24"/>
              </w:rPr>
              <w:t xml:space="preserve"> </w:t>
            </w:r>
            <w:r w:rsidRPr="00BB4F4B">
              <w:rPr>
                <w:sz w:val="24"/>
                <w:szCs w:val="24"/>
              </w:rPr>
              <w:t>оплачиваются ли они дополнительно</w:t>
            </w:r>
          </w:p>
        </w:tc>
        <w:tc>
          <w:tcPr>
            <w:tcW w:w="5352" w:type="dxa"/>
          </w:tcPr>
          <w:p w:rsidR="00ED20C6" w:rsidRPr="00BB4F4B" w:rsidRDefault="00BB4F4B" w:rsidP="00ED20C6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-</w:t>
            </w:r>
          </w:p>
        </w:tc>
      </w:tr>
      <w:tr w:rsidR="00ED20C6" w:rsidRPr="00BB4F4B" w:rsidTr="00ED20C6">
        <w:tc>
          <w:tcPr>
            <w:tcW w:w="534" w:type="dxa"/>
          </w:tcPr>
          <w:p w:rsidR="00ED20C6" w:rsidRPr="00BB4F4B" w:rsidRDefault="00ED20C6" w:rsidP="00ED20C6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ED20C6" w:rsidRPr="00BB4F4B" w:rsidRDefault="00ED20C6" w:rsidP="00ED20C6">
            <w:pPr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5352" w:type="dxa"/>
          </w:tcPr>
          <w:p w:rsidR="00ED20C6" w:rsidRPr="00BB4F4B" w:rsidRDefault="00BB4F4B" w:rsidP="00ED20C6">
            <w:pPr>
              <w:jc w:val="center"/>
              <w:rPr>
                <w:sz w:val="24"/>
                <w:szCs w:val="24"/>
              </w:rPr>
            </w:pPr>
            <w:r w:rsidRPr="00BB4F4B">
              <w:rPr>
                <w:sz w:val="24"/>
                <w:szCs w:val="24"/>
              </w:rPr>
              <w:t>-</w:t>
            </w:r>
          </w:p>
        </w:tc>
      </w:tr>
    </w:tbl>
    <w:p w:rsidR="00F82D1B" w:rsidRDefault="00F82D1B"/>
    <w:p w:rsidR="002038B8" w:rsidRDefault="002038B8"/>
    <w:sectPr w:rsidR="0020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7817"/>
    <w:multiLevelType w:val="hybridMultilevel"/>
    <w:tmpl w:val="A1861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C026E"/>
    <w:multiLevelType w:val="hybridMultilevel"/>
    <w:tmpl w:val="DCC0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9C"/>
    <w:rsid w:val="002038B8"/>
    <w:rsid w:val="0073779C"/>
    <w:rsid w:val="00786CE9"/>
    <w:rsid w:val="00BB4F4B"/>
    <w:rsid w:val="00C64F8D"/>
    <w:rsid w:val="00ED20C6"/>
    <w:rsid w:val="00F8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20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0C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0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D2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D20C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D2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20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0C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0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D2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D20C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D2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1</dc:creator>
  <cp:keywords/>
  <dc:description/>
  <cp:lastModifiedBy>Комиссия 1</cp:lastModifiedBy>
  <cp:revision>5</cp:revision>
  <dcterms:created xsi:type="dcterms:W3CDTF">2023-02-03T14:33:00Z</dcterms:created>
  <dcterms:modified xsi:type="dcterms:W3CDTF">2023-02-21T08:38:00Z</dcterms:modified>
</cp:coreProperties>
</file>